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E6A6" w14:textId="77777777" w:rsidR="004B6401" w:rsidRDefault="004B6401" w:rsidP="004B64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Beratungslehrer bieten eine Unterstützung bei schulischen Schwierigkeiten aller Art. </w:t>
      </w:r>
    </w:p>
    <w:p w14:paraId="384433FD" w14:textId="77777777" w:rsidR="004B6401" w:rsidRPr="00DC52DD" w:rsidRDefault="004B6401" w:rsidP="004B640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Haben Sie sich schon einmal mit folgenden Gedanken und Fragen beschäftigt?</w:t>
      </w:r>
    </w:p>
    <w:p w14:paraId="2B8B47E7" w14:textId="77777777" w:rsidR="004B6401" w:rsidRPr="00DC52DD" w:rsidRDefault="004B6401" w:rsidP="004B6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Lern- und Leistungsschwierigkeiten: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Wie kann mein Kind regelmäßiger lernen?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Wie ist es bei Hausaufgaben weniger belastet?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Wie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könnte es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sich besser auf Klassenarbeiten vorbereiten? W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ie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kann ich es dabei unterstützen?</w:t>
      </w:r>
    </w:p>
    <w:p w14:paraId="19523E57" w14:textId="77777777" w:rsidR="004B6401" w:rsidRPr="00DC52DD" w:rsidRDefault="004B6401" w:rsidP="004B6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Motivation: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Mein Kind traut sich schulisch wenig zu! Wie kann ich es unterstützen? Wie schafft es mein Kind, sich selbst zu motivieren?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Wie kann es Stress abbauen?</w:t>
      </w:r>
    </w:p>
    <w:p w14:paraId="032E45C8" w14:textId="77777777" w:rsidR="004B6401" w:rsidRPr="00DC52DD" w:rsidRDefault="004B6401" w:rsidP="004B6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Schullaufbahn: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Welche Schulform passt zu den Stärken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und Fähigkeiten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meines Kindes?</w:t>
      </w:r>
    </w:p>
    <w:p w14:paraId="2137C9A6" w14:textId="77777777" w:rsidR="004B6401" w:rsidRPr="00DC52DD" w:rsidRDefault="004B6401" w:rsidP="004B6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Konzentration: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Wie kann sich mein Kind besser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auf Aufgaben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konzentrieren?</w:t>
      </w:r>
    </w:p>
    <w:p w14:paraId="743F9D6D" w14:textId="77777777" w:rsidR="004B6401" w:rsidRPr="00DC52DD" w:rsidRDefault="004B6401" w:rsidP="004B6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Ängste: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Was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können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mein Kind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und ich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bei Schulangst oder Prüfungsangst tun?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Wie kann mein Kind Blackouts vermeiden?</w:t>
      </w:r>
    </w:p>
    <w:p w14:paraId="47875150" w14:textId="77777777" w:rsidR="004B6401" w:rsidRDefault="004B6401" w:rsidP="004B6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Nachteilsausgleich: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Welche Unterstützungsmöglichkeiten und Fördermaßnahmen gibt es bei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AD(H)S /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LRS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/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Dyskalkulie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/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sonstigen Erkrankungen?</w:t>
      </w:r>
    </w:p>
    <w:p w14:paraId="2D474780" w14:textId="77777777" w:rsidR="004B6401" w:rsidRPr="00FC3DF1" w:rsidRDefault="004B6401" w:rsidP="004B6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Schwierigkeiten</w:t>
      </w: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 xml:space="preserve"> in der Klasse: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Wie kann mein Kind Konflikte mit anderen gewaltfrei lösen? Was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können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mein Kind </w:t>
      </w:r>
      <w:r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und ich 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>gegen Mobbing tun?</w:t>
      </w:r>
    </w:p>
    <w:p w14:paraId="228EC062" w14:textId="77777777" w:rsidR="004B6401" w:rsidRPr="00DC52DD" w:rsidRDefault="004B6401" w:rsidP="004B6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</w:pPr>
      <w:r w:rsidRPr="00DC52DD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Persönliche Probleme:</w:t>
      </w:r>
      <w:r w:rsidRPr="00DC52DD">
        <w:rPr>
          <w:rFonts w:ascii="Arial" w:eastAsia="Times New Roman" w:hAnsi="Arial" w:cs="Arial"/>
          <w:kern w:val="0"/>
          <w:sz w:val="24"/>
          <w:szCs w:val="24"/>
          <w:lang w:eastAsia="de-DE"/>
          <w14:ligatures w14:val="none"/>
        </w:rPr>
        <w:t xml:space="preserve"> In meinem Umfeld gibt es Situationen (z.B. Trennung der Eltern, schwere Erkrankungen), die mein Kind belasten! Mit wem kann mein Kind darüber reden?</w:t>
      </w:r>
    </w:p>
    <w:p w14:paraId="597742FF" w14:textId="77777777" w:rsidR="004B6401" w:rsidRDefault="004B6401" w:rsidP="004B6401">
      <w:pPr>
        <w:rPr>
          <w:rFonts w:ascii="Arial" w:hAnsi="Arial" w:cs="Arial"/>
        </w:rPr>
      </w:pPr>
      <w:r>
        <w:rPr>
          <w:rFonts w:ascii="Arial" w:hAnsi="Arial" w:cs="Arial"/>
        </w:rPr>
        <w:t>Schreiben Sie mir eine E-Mail, um einen persönlichen Termin zu vereinbaren:</w:t>
      </w:r>
    </w:p>
    <w:p w14:paraId="4F5210D8" w14:textId="77777777" w:rsidR="004B6401" w:rsidRPr="00FC3DF1" w:rsidRDefault="004B6401" w:rsidP="004B6401">
      <w:pPr>
        <w:rPr>
          <w:rFonts w:ascii="Arial" w:hAnsi="Arial" w:cs="Arial"/>
          <w:b/>
          <w:bCs/>
        </w:rPr>
      </w:pPr>
      <w:hyperlink r:id="rId5" w:history="1">
        <w:r w:rsidRPr="00375FC3">
          <w:rPr>
            <w:rStyle w:val="Hyperlink"/>
            <w:rFonts w:ascii="Arial" w:hAnsi="Arial" w:cs="Arial"/>
            <w:b/>
            <w:bCs/>
          </w:rPr>
          <w:t>julia.haas@zsl-rsma.de</w:t>
        </w:r>
      </w:hyperlink>
      <w:r>
        <w:rPr>
          <w:rFonts w:ascii="Arial" w:hAnsi="Arial" w:cs="Arial"/>
          <w:b/>
          <w:bCs/>
        </w:rPr>
        <w:t xml:space="preserve"> </w:t>
      </w:r>
    </w:p>
    <w:p w14:paraId="4A29E476" w14:textId="77777777" w:rsidR="001B058B" w:rsidRDefault="00000000"/>
    <w:sectPr w:rsidR="001B0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30BB"/>
    <w:multiLevelType w:val="multilevel"/>
    <w:tmpl w:val="85D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44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01"/>
    <w:rsid w:val="0002118A"/>
    <w:rsid w:val="003A0848"/>
    <w:rsid w:val="004B6401"/>
    <w:rsid w:val="00D1384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C0F9"/>
  <w14:defaultImageDpi w14:val="32767"/>
  <w15:chartTrackingRefBased/>
  <w15:docId w15:val="{D0CDFF6F-A9A7-8A4B-965B-66B64D3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B6401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6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haas@zsl-rsm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Bauknecht</dc:creator>
  <cp:keywords/>
  <dc:description/>
  <cp:lastModifiedBy>Michaela Bauknecht</cp:lastModifiedBy>
  <cp:revision>1</cp:revision>
  <dcterms:created xsi:type="dcterms:W3CDTF">2023-04-01T10:16:00Z</dcterms:created>
  <dcterms:modified xsi:type="dcterms:W3CDTF">2023-04-01T10:17:00Z</dcterms:modified>
</cp:coreProperties>
</file>